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Ogłoszenie nr 653297-N-2018 z dnia 2018-11-26 r.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jc w:val="center"/>
        <w:rPr>
          <w:rFonts w:ascii="Times New Roman" w:eastAsia="Times New Roman" w:hAnsi="Times New Roman" w:cs="Times New Roman"/>
          <w:b/>
          <w:bCs/>
          <w:color w:val="000000"/>
          <w:sz w:val="27"/>
          <w:szCs w:val="27"/>
          <w:lang w:eastAsia="pl-PL"/>
        </w:rPr>
      </w:pPr>
      <w:r w:rsidRPr="00E443A9">
        <w:rPr>
          <w:rFonts w:ascii="Times New Roman" w:eastAsia="Times New Roman" w:hAnsi="Times New Roman" w:cs="Times New Roman"/>
          <w:b/>
          <w:bCs/>
          <w:color w:val="000000"/>
          <w:sz w:val="27"/>
          <w:szCs w:val="27"/>
          <w:lang w:eastAsia="pl-PL"/>
        </w:rPr>
        <w:t>Ośrodek Pomocy Społecznej Dzielnicy Ursus m.st. Warszawy: Zakup usługi restauracyjnej - wydania 1137 obiadów miesięcznie przygotowanych do konsumpcji w lokalu Wykonawcy dla podopiecznych Ośrodka Pomocy Społecznej Dzielnicy Ursus m.st. Warszawy, dostarczenia 725 obiadów miesięcznie do miejsc zamieszkania klientów oraz dowóz 510 obiadów miesięcznie dla podopiecznych Dziennego Domu Pobytu Seniora. </w:t>
      </w:r>
      <w:r w:rsidRPr="00E443A9">
        <w:rPr>
          <w:rFonts w:ascii="Times New Roman" w:eastAsia="Times New Roman" w:hAnsi="Times New Roman" w:cs="Times New Roman"/>
          <w:b/>
          <w:bCs/>
          <w:color w:val="000000"/>
          <w:sz w:val="27"/>
          <w:szCs w:val="27"/>
          <w:lang w:eastAsia="pl-PL"/>
        </w:rPr>
        <w:br/>
        <w:t>OGŁOSZENIE O ZAMÓWIENIU - Usługi</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Zamieszczanie ogłoszenia:</w:t>
      </w:r>
      <w:r w:rsidRPr="00E443A9">
        <w:rPr>
          <w:rFonts w:ascii="Times New Roman" w:eastAsia="Times New Roman" w:hAnsi="Times New Roman" w:cs="Times New Roman"/>
          <w:color w:val="000000"/>
          <w:sz w:val="27"/>
          <w:szCs w:val="27"/>
          <w:lang w:eastAsia="pl-PL"/>
        </w:rPr>
        <w:t> Zamieszczanie obowiązkowe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Ogłoszenie dotyczy:</w:t>
      </w:r>
      <w:r w:rsidRPr="00E443A9">
        <w:rPr>
          <w:rFonts w:ascii="Times New Roman" w:eastAsia="Times New Roman" w:hAnsi="Times New Roman" w:cs="Times New Roman"/>
          <w:color w:val="000000"/>
          <w:sz w:val="27"/>
          <w:szCs w:val="27"/>
          <w:lang w:eastAsia="pl-PL"/>
        </w:rPr>
        <w:t> Zamówienia publicznego</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Nazwa projektu lub programu</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443A9">
        <w:rPr>
          <w:rFonts w:ascii="Times New Roman" w:eastAsia="Times New Roman" w:hAnsi="Times New Roman" w:cs="Times New Roman"/>
          <w:color w:val="000000"/>
          <w:sz w:val="27"/>
          <w:szCs w:val="27"/>
          <w:lang w:eastAsia="pl-PL"/>
        </w:rPr>
        <w:t>Pzp</w:t>
      </w:r>
      <w:proofErr w:type="spellEnd"/>
      <w:r w:rsidRPr="00E443A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b/>
          <w:bCs/>
          <w:color w:val="000000"/>
          <w:sz w:val="36"/>
          <w:szCs w:val="36"/>
          <w:lang w:eastAsia="pl-PL"/>
        </w:rPr>
      </w:pPr>
      <w:r w:rsidRPr="00E443A9">
        <w:rPr>
          <w:rFonts w:ascii="Times New Roman" w:eastAsia="Times New Roman" w:hAnsi="Times New Roman" w:cs="Times New Roman"/>
          <w:b/>
          <w:bCs/>
          <w:color w:val="000000"/>
          <w:sz w:val="36"/>
          <w:szCs w:val="36"/>
          <w:u w:val="single"/>
          <w:lang w:eastAsia="pl-PL"/>
        </w:rPr>
        <w:t>SEKCJA I: ZAMAWIAJĄCY</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lastRenderedPageBreak/>
        <w:t>Postępowanie przeprowadza centralny zamawiający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Postępowanie jest przeprowadzane wspólnie przez zamawiających</w:t>
      </w:r>
      <w:r w:rsidRPr="00E443A9">
        <w:rPr>
          <w:rFonts w:ascii="Times New Roman" w:eastAsia="Times New Roman" w:hAnsi="Times New Roman" w:cs="Times New Roman"/>
          <w:color w:val="000000"/>
          <w:sz w:val="27"/>
          <w:szCs w:val="27"/>
          <w:lang w:eastAsia="pl-PL"/>
        </w:rPr>
        <w:t>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Informacje dodatkowe:</w:t>
      </w:r>
      <w:r w:rsidRPr="00E443A9">
        <w:rPr>
          <w:rFonts w:ascii="Times New Roman" w:eastAsia="Times New Roman" w:hAnsi="Times New Roman" w:cs="Times New Roman"/>
          <w:color w:val="000000"/>
          <w:sz w:val="27"/>
          <w:szCs w:val="27"/>
          <w:lang w:eastAsia="pl-PL"/>
        </w:rPr>
        <w:t>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 1) NAZWA I ADRES: </w:t>
      </w:r>
      <w:r w:rsidRPr="00E443A9">
        <w:rPr>
          <w:rFonts w:ascii="Times New Roman" w:eastAsia="Times New Roman" w:hAnsi="Times New Roman" w:cs="Times New Roman"/>
          <w:color w:val="000000"/>
          <w:sz w:val="27"/>
          <w:szCs w:val="27"/>
          <w:lang w:eastAsia="pl-PL"/>
        </w:rPr>
        <w:t>Ośrodek Pomocy Społecznej Dzielnicy Ursus m.st. Warszawy, krajowy numer identyfikacyjny 1022700320000, ul. Plac Czerwca 1976 r. Nr 1  , 02495   Warszawa, woj. mazowieckie, państwo Polska, tel. 224 784 111, e-mail opsursus@pro.onet.pl, faks 224 784 101. </w:t>
      </w:r>
      <w:r w:rsidRPr="00E443A9">
        <w:rPr>
          <w:rFonts w:ascii="Times New Roman" w:eastAsia="Times New Roman" w:hAnsi="Times New Roman" w:cs="Times New Roman"/>
          <w:color w:val="000000"/>
          <w:sz w:val="27"/>
          <w:szCs w:val="27"/>
          <w:lang w:eastAsia="pl-PL"/>
        </w:rPr>
        <w:br/>
        <w:t>Adres strony internetowej (URL): www.ops-ursus.pl </w:t>
      </w:r>
      <w:r w:rsidRPr="00E443A9">
        <w:rPr>
          <w:rFonts w:ascii="Times New Roman" w:eastAsia="Times New Roman" w:hAnsi="Times New Roman" w:cs="Times New Roman"/>
          <w:color w:val="000000"/>
          <w:sz w:val="27"/>
          <w:szCs w:val="27"/>
          <w:lang w:eastAsia="pl-PL"/>
        </w:rPr>
        <w:br/>
        <w:t>Adres profilu nabywcy: </w:t>
      </w:r>
      <w:r w:rsidRPr="00E443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 2) RODZAJ ZAMAWIAJĄCEGO: </w:t>
      </w:r>
      <w:r w:rsidRPr="00E443A9">
        <w:rPr>
          <w:rFonts w:ascii="Times New Roman" w:eastAsia="Times New Roman" w:hAnsi="Times New Roman" w:cs="Times New Roman"/>
          <w:color w:val="000000"/>
          <w:sz w:val="27"/>
          <w:szCs w:val="27"/>
          <w:lang w:eastAsia="pl-PL"/>
        </w:rPr>
        <w:t>Administracja samorządowa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lastRenderedPageBreak/>
        <w:t>I.3) WSPÓLNE UDZIELANIE ZAMÓWIENIA </w:t>
      </w:r>
      <w:r w:rsidRPr="00E443A9">
        <w:rPr>
          <w:rFonts w:ascii="Times New Roman" w:eastAsia="Times New Roman" w:hAnsi="Times New Roman" w:cs="Times New Roman"/>
          <w:b/>
          <w:bCs/>
          <w:i/>
          <w:iCs/>
          <w:color w:val="000000"/>
          <w:sz w:val="27"/>
          <w:szCs w:val="27"/>
          <w:lang w:eastAsia="pl-PL"/>
        </w:rPr>
        <w:t>(jeżeli dotyczy)</w:t>
      </w:r>
      <w:r w:rsidRPr="00E443A9">
        <w:rPr>
          <w:rFonts w:ascii="Times New Roman" w:eastAsia="Times New Roman" w:hAnsi="Times New Roman" w:cs="Times New Roman"/>
          <w:b/>
          <w:bCs/>
          <w:color w:val="000000"/>
          <w:sz w:val="27"/>
          <w:szCs w:val="27"/>
          <w:lang w:eastAsia="pl-PL"/>
        </w:rPr>
        <w:t>:</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I.4) KOMUNIKACJA: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www.ops-ursus.pl</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www.ops-ursus/[;</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Elektronicznie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lastRenderedPageBreak/>
        <w:t>Nie </w:t>
      </w:r>
      <w:r w:rsidRPr="00E443A9">
        <w:rPr>
          <w:rFonts w:ascii="Times New Roman" w:eastAsia="Times New Roman" w:hAnsi="Times New Roman" w:cs="Times New Roman"/>
          <w:color w:val="000000"/>
          <w:sz w:val="27"/>
          <w:szCs w:val="27"/>
          <w:lang w:eastAsia="pl-PL"/>
        </w:rPr>
        <w:br/>
        <w:t>adres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Nie </w:t>
      </w:r>
      <w:r w:rsidRPr="00E443A9">
        <w:rPr>
          <w:rFonts w:ascii="Times New Roman" w:eastAsia="Times New Roman" w:hAnsi="Times New Roman" w:cs="Times New Roman"/>
          <w:color w:val="000000"/>
          <w:sz w:val="27"/>
          <w:szCs w:val="27"/>
          <w:lang w:eastAsia="pl-PL"/>
        </w:rPr>
        <w:br/>
        <w:t>Inny sposób: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Nie </w:t>
      </w:r>
      <w:r w:rsidRPr="00E443A9">
        <w:rPr>
          <w:rFonts w:ascii="Times New Roman" w:eastAsia="Times New Roman" w:hAnsi="Times New Roman" w:cs="Times New Roman"/>
          <w:color w:val="000000"/>
          <w:sz w:val="27"/>
          <w:szCs w:val="27"/>
          <w:lang w:eastAsia="pl-PL"/>
        </w:rPr>
        <w:br/>
        <w:t>Inny sposób: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Adres: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b/>
          <w:bCs/>
          <w:color w:val="000000"/>
          <w:sz w:val="36"/>
          <w:szCs w:val="36"/>
          <w:lang w:eastAsia="pl-PL"/>
        </w:rPr>
      </w:pPr>
      <w:r w:rsidRPr="00E443A9">
        <w:rPr>
          <w:rFonts w:ascii="Times New Roman" w:eastAsia="Times New Roman" w:hAnsi="Times New Roman" w:cs="Times New Roman"/>
          <w:b/>
          <w:bCs/>
          <w:color w:val="000000"/>
          <w:sz w:val="36"/>
          <w:szCs w:val="36"/>
          <w:u w:val="single"/>
          <w:lang w:eastAsia="pl-PL"/>
        </w:rPr>
        <w:t>SEKCJA II: PRZEDMIOT ZAMÓWIENIA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II.1) Nazwa nadana zamówieniu przez zamawiającego: </w:t>
      </w:r>
      <w:r w:rsidRPr="00E443A9">
        <w:rPr>
          <w:rFonts w:ascii="Times New Roman" w:eastAsia="Times New Roman" w:hAnsi="Times New Roman" w:cs="Times New Roman"/>
          <w:color w:val="000000"/>
          <w:sz w:val="27"/>
          <w:szCs w:val="27"/>
          <w:lang w:eastAsia="pl-PL"/>
        </w:rPr>
        <w:t>Zakup usługi restauracyjnej - wydania 1137 obiadów miesięcznie przygotowanych do konsumpcji w lokalu Wykonawcy dla podopiecznych Ośrodka Pomocy Społecznej Dzielnicy Ursus m.st. Warszawy, dostarczenia 725 obiadów miesięcznie do miejsc zamieszkania klientów oraz dowóz 510 obiadów miesięcznie dla podopiecznych Dziennego Domu Pobytu Seniora.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lastRenderedPageBreak/>
        <w:t>Numer referencyjny: </w:t>
      </w:r>
      <w:r w:rsidRPr="00E443A9">
        <w:rPr>
          <w:rFonts w:ascii="Times New Roman" w:eastAsia="Times New Roman" w:hAnsi="Times New Roman" w:cs="Times New Roman"/>
          <w:color w:val="000000"/>
          <w:sz w:val="27"/>
          <w:szCs w:val="27"/>
          <w:lang w:eastAsia="pl-PL"/>
        </w:rPr>
        <w:t>OPS/DA/271/02/18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443A9" w:rsidRPr="00E443A9" w:rsidRDefault="00E443A9" w:rsidP="00E443A9">
      <w:pPr>
        <w:spacing w:after="0" w:line="450" w:lineRule="atLeast"/>
        <w:jc w:val="both"/>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II.2) Rodzaj zamówienia: </w:t>
      </w:r>
      <w:r w:rsidRPr="00E443A9">
        <w:rPr>
          <w:rFonts w:ascii="Times New Roman" w:eastAsia="Times New Roman" w:hAnsi="Times New Roman" w:cs="Times New Roman"/>
          <w:color w:val="000000"/>
          <w:sz w:val="27"/>
          <w:szCs w:val="27"/>
          <w:lang w:eastAsia="pl-PL"/>
        </w:rPr>
        <w:t>Usługi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II.3) Informacja o możliwości składania ofert częściowych</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Zamówienie podzielone jest na części: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II.4) Krótki opis przedmiotu zamówienia </w:t>
      </w:r>
      <w:r w:rsidRPr="00E443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443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443A9">
        <w:rPr>
          <w:rFonts w:ascii="Times New Roman" w:eastAsia="Times New Roman" w:hAnsi="Times New Roman" w:cs="Times New Roman"/>
          <w:color w:val="000000"/>
          <w:sz w:val="27"/>
          <w:szCs w:val="27"/>
          <w:lang w:eastAsia="pl-PL"/>
        </w:rPr>
        <w:t xml:space="preserve">1.Zakup usługi restauracyjnej - wydania 1137 obiadów miesięcznie przygotowanych do konsumpcji w lokalu Wykonawcy dla podopiecznych Ośrodka Pomocy Społecznej Dzielnicy Ursus m.st. Warszawy, dostarczenia 725 obiadów miesięcznie do miejsc zamieszkania klientów oraz dowóz 510 obiadów miesięcznie dla podopiecznych Dziennego Domu Pobytu Seniora. A Usługa restauracyjna polegająca na wydaniu 1137 obiadów miesięcznie przygotowanych do konsumpcji w lokalu wykonawcy wraz z obsługą kelnerską Przedmiotem zamówienia jest przygotowanie, </w:t>
      </w:r>
      <w:r w:rsidRPr="00E443A9">
        <w:rPr>
          <w:rFonts w:ascii="Times New Roman" w:eastAsia="Times New Roman" w:hAnsi="Times New Roman" w:cs="Times New Roman"/>
          <w:color w:val="000000"/>
          <w:sz w:val="27"/>
          <w:szCs w:val="27"/>
          <w:lang w:eastAsia="pl-PL"/>
        </w:rPr>
        <w:lastRenderedPageBreak/>
        <w:t xml:space="preserve">wydawanie oraz możliwość konsumpcji obiadu w dni powszednie, niedziele i święta w siedzibie Wykonawcy i na wynos dla określonej grupy osób. Wykonawca </w:t>
      </w:r>
      <w:proofErr w:type="spellStart"/>
      <w:r w:rsidRPr="00E443A9">
        <w:rPr>
          <w:rFonts w:ascii="Times New Roman" w:eastAsia="Times New Roman" w:hAnsi="Times New Roman" w:cs="Times New Roman"/>
          <w:color w:val="000000"/>
          <w:sz w:val="27"/>
          <w:szCs w:val="27"/>
          <w:lang w:eastAsia="pl-PL"/>
        </w:rPr>
        <w:t>winnien</w:t>
      </w:r>
      <w:proofErr w:type="spellEnd"/>
      <w:r w:rsidRPr="00E443A9">
        <w:rPr>
          <w:rFonts w:ascii="Times New Roman" w:eastAsia="Times New Roman" w:hAnsi="Times New Roman" w:cs="Times New Roman"/>
          <w:color w:val="000000"/>
          <w:sz w:val="27"/>
          <w:szCs w:val="27"/>
          <w:lang w:eastAsia="pl-PL"/>
        </w:rPr>
        <w:t xml:space="preserve"> zapewnić możliwość jednoczesnego spożywania posiłku w lokalu dla min. 50 osób. Obiady winny być wydawane w godzinach od 13,00 do 14,30 oraz od 15,00 do 16,30 z możliwością trzydziestominutowego przesunięcia czasu. W przypadku niemożności wykonania usługi w niedzielę lub święta dopuszcza się możliwość wydania suchego prowiantu o wartości przeznaczonej na obiad. Każdorazowo sytuacja taka musi być uzgodniona z przedstawicielem Ośrodka. Zamawiający nie dopuszcza możliwości zamiany usługi restauracyjnej na usługę cateringu z dowozem posiłków do siedziby Wykonawcy 2. Przedmiot zamówienia obejmuje następujący zakres usług: a) przygotowanie gorącego posiłku (temperatura min. 85st C.) składającego się z dwóch dań – zupy, drugiego dania i kompotu; b) w miarę potrzeb przygotowanie ciepłego posiłku dietetycznego wg wskazań lekarza dla osób będących na diecie; c) podanie obiadu podopiecznym OPS-u w lokalu Wykonawcy z możliwością konsumpcji i obsługą kelnerską (nakrycie stołów, podanie obiadu, zebranie naczyń itp. – Zamawiający nie dopuszcza możliwości zastosowania naczyń i sztućców jednorazowych jakiegokolwiek rodzaju); d) wydanie opiekunkom świadczącym usługi obiadów na wynos przeznaczonych dla osób niepełnosprawnych i starszych – korzystających z pomocy Ośrodka; e)rozliczenie miesięczne wydanych obiadów na podstawie imiennych kart (abonamentów obiadowych - druk określony przez Zamawiającego) wystawionych przez Ośrodek osobom korzystającym z tej formy pomocy; f)przedkładanie Zamawiającemu miesięcznego jadłospisu z uwzględnieniem zasad określonych w pkt. 8 zasad żywienia i komponowania zestawów obiadowych; B. Realizacja usługi cateringu dla podopiecznych Dziennego Domu Pobytu Seniora przy ul. Walerego Sławka 7, Warszawa. Przedmiotem zamówienia jest przygotowanie i dostarczenie obiadów dwudaniowych w liczbie 510 sztuk miesięcznie dla podopiecznych Dziennego Domu Pobytu Seniora – średnio 30 osób przez 17 dni w miesiącu. Przedmiotowe zamówienie obejmuje: a) przygotowanie gorącego posiłku składającego się z dwóch dań – zupy i drugiego dania b) dostarczenie gorących obiadów do siedziby OPS we właściwym opakowaniu </w:t>
      </w:r>
      <w:r w:rsidRPr="00E443A9">
        <w:rPr>
          <w:rFonts w:ascii="Times New Roman" w:eastAsia="Times New Roman" w:hAnsi="Times New Roman" w:cs="Times New Roman"/>
          <w:color w:val="000000"/>
          <w:sz w:val="27"/>
          <w:szCs w:val="27"/>
          <w:lang w:eastAsia="pl-PL"/>
        </w:rPr>
        <w:lastRenderedPageBreak/>
        <w:t xml:space="preserve">(gwarantującym utrzymanie odpowiedniej temperatury posiłku oraz zasad higieny) godnie z normami prawa obowiązującymi w tym zakresie. Tygodniowy jadłospis przygotowany dla klientów Ośrodka powinien być zgodny z niżej ustalonymi wskazaniami i normami. Ciepły posiłek przewidziany w jadłospisie powinien składać się z dwóch dań I danie: zupa w ilości 0,5 l wraz z chlebem II danie składające się z : a) porcji mięsa (bez panierki) – 100 g lub ryby (bez panierki) – 100g, b) ziemniaków-250g, ryżu, kaszy – 250g c) surówki, jarzyny zależnie od 100 g do 150g lub wyrobów mącznych: a) pyzy - 250 – 300g b) kluski - 250 – 300g c) naleśniki -250 – 300g d) kopytka - 250 – 300g e) pierogi- 250 – 300g W ciągu pięciodniowego okresu żywienia podopieczni DDP powinni otrzymać trzy razy w tygodniu obiad z porcją mięsa lub sosu mięsnego, raz w tygodniu obiad z rybą, w pozostałe dni dowolność ustalenia menu przy zachowaniu dań pełnowartościowych i urozmaiconych dietetycznie oraz odżywczych i energetycznych. Termin realizacji zamówienia - wydawanie posiłków odbywać się będzie w dni powszednie w siedzibie DDP. Obiady winny być wydawane w godzinach od 1300 do 1500 z możliwością trzydziestominutowego przesunięcia czasowego uzgodnionego z kierownikiem placówki. Każdorazowo kierownik placówki będzie informował Wykonawcę o liczbie wymaganych obiadów. Zamawiający dopuszcza możliwość zwiększenia bądź zmniejszenia dziennej liczby obiadów z powodu absencji pensjonariuszy (choroba, wyjazd, zdarzenia losowe). Zamawiający zastrzega sobie możliwość wprowadzenia zmian do jadłospisu zgodnie z zaleceniami lekarskimi lub dietetycznymi dla poszczególnych podopiecznych (np. dieta w chorobie cukrzycowej, dieta o niskiej zawartości tłuszczu itp.). C) Usługa dostarczenia obiadu do miejsca zamieszkania klientów OPS (wymagających usługi cateringowej) Przedmiotem zamówienia jest przygotowanie i dostarczenie obiadów dwudaniowych w liczbie około 725 sztuk miesięcznie dla klientów OPS objętych usługami opiekuńczymi. Usługa będzie polegała na dostarczeniu obiadu w odpowiednim opakowaniu zabezpieczającym przed utratą ciepła codziennie w godzinach 12-14 przez ok. 29 dni w miesiącu. Zamawiający dopuszcza możliwość zwiększenia bądź zmniejszenia dziennej liczby dowożonych obiadów z powodu absencji klientów (choroba, wyjazd, zdarzenia losowe). Do obowiązków dostawcy </w:t>
      </w:r>
      <w:r w:rsidRPr="00E443A9">
        <w:rPr>
          <w:rFonts w:ascii="Times New Roman" w:eastAsia="Times New Roman" w:hAnsi="Times New Roman" w:cs="Times New Roman"/>
          <w:color w:val="000000"/>
          <w:sz w:val="27"/>
          <w:szCs w:val="27"/>
          <w:lang w:eastAsia="pl-PL"/>
        </w:rPr>
        <w:lastRenderedPageBreak/>
        <w:t>należy: - dostarczenie posiłku klientowi - oznaczenie na karcie abonamentowej wydania posiłku.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II.5) Główny kod CPV: </w:t>
      </w:r>
      <w:r w:rsidRPr="00E443A9">
        <w:rPr>
          <w:rFonts w:ascii="Times New Roman" w:eastAsia="Times New Roman" w:hAnsi="Times New Roman" w:cs="Times New Roman"/>
          <w:color w:val="000000"/>
          <w:sz w:val="27"/>
          <w:szCs w:val="27"/>
          <w:lang w:eastAsia="pl-PL"/>
        </w:rPr>
        <w:t>55300000-3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Dodatkowe kody CPV:</w:t>
      </w:r>
      <w:r w:rsidRPr="00E443A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43A9" w:rsidRPr="00E443A9" w:rsidTr="00E443A9">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Kod CPV</w:t>
            </w:r>
          </w:p>
        </w:tc>
      </w:tr>
      <w:tr w:rsidR="00E443A9" w:rsidRPr="00E443A9" w:rsidTr="00E443A9">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55520000-1</w:t>
            </w:r>
          </w:p>
        </w:tc>
      </w:tr>
    </w:tbl>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II.6) Całkowita wartość zamówienia </w:t>
      </w:r>
      <w:r w:rsidRPr="00E443A9">
        <w:rPr>
          <w:rFonts w:ascii="Times New Roman" w:eastAsia="Times New Roman" w:hAnsi="Times New Roman" w:cs="Times New Roman"/>
          <w:i/>
          <w:iCs/>
          <w:color w:val="000000"/>
          <w:sz w:val="27"/>
          <w:szCs w:val="27"/>
          <w:lang w:eastAsia="pl-PL"/>
        </w:rPr>
        <w:t>(jeżeli zamawiający podaje informacje o wartości zamówienia)</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Wartość bez VAT: 328838,00 </w:t>
      </w:r>
      <w:r w:rsidRPr="00E443A9">
        <w:rPr>
          <w:rFonts w:ascii="Times New Roman" w:eastAsia="Times New Roman" w:hAnsi="Times New Roman" w:cs="Times New Roman"/>
          <w:color w:val="000000"/>
          <w:sz w:val="27"/>
          <w:szCs w:val="27"/>
          <w:lang w:eastAsia="pl-PL"/>
        </w:rPr>
        <w:br/>
        <w:t>Waluta: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PLN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443A9">
        <w:rPr>
          <w:rFonts w:ascii="Times New Roman" w:eastAsia="Times New Roman" w:hAnsi="Times New Roman" w:cs="Times New Roman"/>
          <w:b/>
          <w:bCs/>
          <w:color w:val="000000"/>
          <w:sz w:val="27"/>
          <w:szCs w:val="27"/>
          <w:lang w:eastAsia="pl-PL"/>
        </w:rPr>
        <w:t>Pzp</w:t>
      </w:r>
      <w:proofErr w:type="spellEnd"/>
      <w:r w:rsidRPr="00E443A9">
        <w:rPr>
          <w:rFonts w:ascii="Times New Roman" w:eastAsia="Times New Roman" w:hAnsi="Times New Roman" w:cs="Times New Roman"/>
          <w:b/>
          <w:bCs/>
          <w:color w:val="000000"/>
          <w:sz w:val="27"/>
          <w:szCs w:val="27"/>
          <w:lang w:eastAsia="pl-PL"/>
        </w:rPr>
        <w:t>: </w:t>
      </w:r>
      <w:r w:rsidRPr="00E443A9">
        <w:rPr>
          <w:rFonts w:ascii="Times New Roman" w:eastAsia="Times New Roman" w:hAnsi="Times New Roman" w:cs="Times New Roman"/>
          <w:color w:val="000000"/>
          <w:sz w:val="27"/>
          <w:szCs w:val="27"/>
          <w:lang w:eastAsia="pl-PL"/>
        </w:rPr>
        <w:t>Tak </w:t>
      </w:r>
      <w:r w:rsidRPr="00E443A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443A9">
        <w:rPr>
          <w:rFonts w:ascii="Times New Roman" w:eastAsia="Times New Roman" w:hAnsi="Times New Roman" w:cs="Times New Roman"/>
          <w:color w:val="000000"/>
          <w:sz w:val="27"/>
          <w:szCs w:val="27"/>
          <w:lang w:eastAsia="pl-PL"/>
        </w:rPr>
        <w:t>Pzp</w:t>
      </w:r>
      <w:proofErr w:type="spellEnd"/>
      <w:r w:rsidRPr="00E443A9">
        <w:rPr>
          <w:rFonts w:ascii="Times New Roman" w:eastAsia="Times New Roman" w:hAnsi="Times New Roman" w:cs="Times New Roman"/>
          <w:color w:val="000000"/>
          <w:sz w:val="27"/>
          <w:szCs w:val="27"/>
          <w:lang w:eastAsia="pl-PL"/>
        </w:rPr>
        <w:t>: Zamawiający przewiduje udzielenie zamówienia polegającego na powtórzeniu podobnych usług zgodnie z art. 67 ust.1 pkt 6 w wysokości max 40 % wartości zamówienia podstawowego jeśli zostaną zwiększone środki finansowe.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miesiącach:   </w:t>
      </w:r>
      <w:r w:rsidRPr="00E443A9">
        <w:rPr>
          <w:rFonts w:ascii="Times New Roman" w:eastAsia="Times New Roman" w:hAnsi="Times New Roman" w:cs="Times New Roman"/>
          <w:i/>
          <w:iCs/>
          <w:color w:val="000000"/>
          <w:sz w:val="27"/>
          <w:szCs w:val="27"/>
          <w:lang w:eastAsia="pl-PL"/>
        </w:rPr>
        <w:t> lub </w:t>
      </w:r>
      <w:r w:rsidRPr="00E443A9">
        <w:rPr>
          <w:rFonts w:ascii="Times New Roman" w:eastAsia="Times New Roman" w:hAnsi="Times New Roman" w:cs="Times New Roman"/>
          <w:b/>
          <w:bCs/>
          <w:color w:val="000000"/>
          <w:sz w:val="27"/>
          <w:szCs w:val="27"/>
          <w:lang w:eastAsia="pl-PL"/>
        </w:rPr>
        <w:t>dniach:</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i/>
          <w:iCs/>
          <w:color w:val="000000"/>
          <w:sz w:val="27"/>
          <w:szCs w:val="27"/>
          <w:lang w:eastAsia="pl-PL"/>
        </w:rPr>
        <w:t>lub</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data rozpoczęcia: </w:t>
      </w:r>
      <w:r w:rsidRPr="00E443A9">
        <w:rPr>
          <w:rFonts w:ascii="Times New Roman" w:eastAsia="Times New Roman" w:hAnsi="Times New Roman" w:cs="Times New Roman"/>
          <w:color w:val="000000"/>
          <w:sz w:val="27"/>
          <w:szCs w:val="27"/>
          <w:lang w:eastAsia="pl-PL"/>
        </w:rPr>
        <w:t>2019-01-01  </w:t>
      </w:r>
      <w:r w:rsidRPr="00E443A9">
        <w:rPr>
          <w:rFonts w:ascii="Times New Roman" w:eastAsia="Times New Roman" w:hAnsi="Times New Roman" w:cs="Times New Roman"/>
          <w:i/>
          <w:iCs/>
          <w:color w:val="000000"/>
          <w:sz w:val="27"/>
          <w:szCs w:val="27"/>
          <w:lang w:eastAsia="pl-PL"/>
        </w:rPr>
        <w:t> lub </w:t>
      </w:r>
      <w:r w:rsidRPr="00E443A9">
        <w:rPr>
          <w:rFonts w:ascii="Times New Roman" w:eastAsia="Times New Roman" w:hAnsi="Times New Roman" w:cs="Times New Roman"/>
          <w:b/>
          <w:bCs/>
          <w:color w:val="000000"/>
          <w:sz w:val="27"/>
          <w:szCs w:val="27"/>
          <w:lang w:eastAsia="pl-PL"/>
        </w:rPr>
        <w:t>zakończenia: </w:t>
      </w:r>
      <w:r w:rsidRPr="00E443A9">
        <w:rPr>
          <w:rFonts w:ascii="Times New Roman" w:eastAsia="Times New Roman" w:hAnsi="Times New Roman" w:cs="Times New Roman"/>
          <w:color w:val="000000"/>
          <w:sz w:val="27"/>
          <w:szCs w:val="27"/>
          <w:lang w:eastAsia="pl-PL"/>
        </w:rPr>
        <w:t>2019-12-31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lastRenderedPageBreak/>
        <w:br/>
      </w:r>
      <w:r w:rsidRPr="00E443A9">
        <w:rPr>
          <w:rFonts w:ascii="Times New Roman" w:eastAsia="Times New Roman" w:hAnsi="Times New Roman" w:cs="Times New Roman"/>
          <w:b/>
          <w:bCs/>
          <w:color w:val="000000"/>
          <w:sz w:val="27"/>
          <w:szCs w:val="27"/>
          <w:lang w:eastAsia="pl-PL"/>
        </w:rPr>
        <w:t>II.9) Informacje dodatkowe:</w:t>
      </w:r>
    </w:p>
    <w:p w:rsidR="00E443A9" w:rsidRPr="00E443A9" w:rsidRDefault="00E443A9" w:rsidP="00E443A9">
      <w:pPr>
        <w:spacing w:after="0" w:line="450" w:lineRule="atLeast"/>
        <w:rPr>
          <w:rFonts w:ascii="Times New Roman" w:eastAsia="Times New Roman" w:hAnsi="Times New Roman" w:cs="Times New Roman"/>
          <w:b/>
          <w:bCs/>
          <w:color w:val="000000"/>
          <w:sz w:val="36"/>
          <w:szCs w:val="36"/>
          <w:lang w:eastAsia="pl-PL"/>
        </w:rPr>
      </w:pPr>
      <w:r w:rsidRPr="00E443A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III.1) WARUNKI UDZIAŁU W POSTĘPOWANIU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Określenie warunków: </w:t>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III.1.2) Sytuacja finansowa lub ekonomiczna </w:t>
      </w:r>
      <w:r w:rsidRPr="00E443A9">
        <w:rPr>
          <w:rFonts w:ascii="Times New Roman" w:eastAsia="Times New Roman" w:hAnsi="Times New Roman" w:cs="Times New Roman"/>
          <w:color w:val="000000"/>
          <w:sz w:val="27"/>
          <w:szCs w:val="27"/>
          <w:lang w:eastAsia="pl-PL"/>
        </w:rPr>
        <w:br/>
        <w:t>Określenie warunków: Zamawiający wymaga, aby Wykonawca dołączył do oferty polisę ubezpieczeniową lub inny dokument potwierdzającą że jest ubezpieczony od odpowiedzialności cywilnej kontraktowej i deliktowej w zakresie prowadzonej działalności gospodarczej, objętej przedmiotem umowy na kwotę nie mniejszą niż 100 000zł.(słownie: sto tysięcy złotych) W przypadku Wykonawców wspólnie ubiegających o udzielenie zamówienia, warunek zostanie uznany przez Zamawiającego, za spełniony jeżeli Wykonawcy składający ofertę będą spełniać go łącznie. </w:t>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III.1.3) Zdolność techniczna lub zawodowa </w:t>
      </w:r>
      <w:r w:rsidRPr="00E443A9">
        <w:rPr>
          <w:rFonts w:ascii="Times New Roman" w:eastAsia="Times New Roman" w:hAnsi="Times New Roman" w:cs="Times New Roman"/>
          <w:color w:val="000000"/>
          <w:sz w:val="27"/>
          <w:szCs w:val="27"/>
          <w:lang w:eastAsia="pl-PL"/>
        </w:rPr>
        <w:br/>
        <w:t xml:space="preserve">Określenie warunków: Wykonawca musi wykazać poprzez załączenie do oferty dokumentów potwierdzających, że wykonał w okresie ostatnich 3 lat, a w przypadku świadczeń okresowych lub ciągłych przed upływem terminu składania ofert, a jeżeli okres prowadzenia działalności jest krótszy - w tym okresie, co najmniej jedno zamówienie o podobnym charakterze o wartości co najmniej 100 000 zł (słownie: sto tysięcy złotych) Zamawiający dokona oceny spełnienia warunku wiedzy i doświadczenia poprzez sprawdzenie, że: - wpisane w wykazie zrealizowanych usług w okresie ostatnich 3 lat, a w przypadku świadczeń okresowych lub ciągłych przed upływem terminu składania ofert, a jeżeli okres prowadzenia działalności jest krótszy - w tym okresie wraz z podaniem ich </w:t>
      </w:r>
      <w:r w:rsidRPr="00E443A9">
        <w:rPr>
          <w:rFonts w:ascii="Times New Roman" w:eastAsia="Times New Roman" w:hAnsi="Times New Roman" w:cs="Times New Roman"/>
          <w:color w:val="000000"/>
          <w:sz w:val="27"/>
          <w:szCs w:val="27"/>
          <w:lang w:eastAsia="pl-PL"/>
        </w:rPr>
        <w:lastRenderedPageBreak/>
        <w:t>wartości, przedmiotu, dat wykonania i podmiotów, na rzecz których dostawy lub usługi zostały wykonane, oraz załączeniem dowodów, że min. 1 zamówienie zostało wykonywane należycie. Wykonawca dołączy odpowiednie dokumenty (np. referencje i inne dokumenty) dotyczące min. 1 zamówienia wpisanego w wykazie. W przypadku, gdy zamawiający jest podmiotem na rzecz którego usługi wskazane w wykazie zostały wykonane wcześniej, wykonawca nie ma obowiązku przedkładania dowodów, o których mowa wyżej. Zamawiający dokonując oceny oferty pod kątem zdolności technicznej lub zawodowej sprawdzi, czy wykaz i załączone dokumenty potwierdzają spełnianie warunku w wyżej wymienionym zakresie. Jeżeli Wykonawca nie spełni warunku doświadczenia zawodowego w pełnym zakresie, będzie podlegał wykluczeniu z postępowania. Wykonawca musi wykazać, że dysponuje wykwalifikowanym personelem do wykonania przedmiotu zamówienia wpisując w wykazie personelu min. 1 kucharza i min. 1 kelnera. Zamawiający dokonując oceny oferty pod kątem dysponowania osobami zdolnymi do realizacji zamówienia oceni, czy wykaz osób przeznaczonych do wykonywania zamówienia (</w:t>
      </w:r>
      <w:proofErr w:type="spellStart"/>
      <w:r w:rsidRPr="00E443A9">
        <w:rPr>
          <w:rFonts w:ascii="Times New Roman" w:eastAsia="Times New Roman" w:hAnsi="Times New Roman" w:cs="Times New Roman"/>
          <w:color w:val="000000"/>
          <w:sz w:val="27"/>
          <w:szCs w:val="27"/>
          <w:lang w:eastAsia="pl-PL"/>
        </w:rPr>
        <w:t>zał</w:t>
      </w:r>
      <w:proofErr w:type="spellEnd"/>
      <w:r w:rsidRPr="00E443A9">
        <w:rPr>
          <w:rFonts w:ascii="Times New Roman" w:eastAsia="Times New Roman" w:hAnsi="Times New Roman" w:cs="Times New Roman"/>
          <w:color w:val="000000"/>
          <w:sz w:val="27"/>
          <w:szCs w:val="27"/>
          <w:lang w:eastAsia="pl-PL"/>
        </w:rPr>
        <w:t xml:space="preserve"> nr 4) potwierdza spełnianie warunku w wyżej wymienionym zakresie. Jeżeli Wykonawca nie spełni warunku osób zdolnych do realizacji zamówienia w pełnym zakresie, będzie podlegał wykluczeniu z postępowania. Wykonawca dołączy do oferty kserokopię dokumentu potwierdzającego kwalifikacje zawodowe kucharza. Wykonawca musi wykazać, iż dysponuje na czas realizacji zamówienia lokalem gastronomicznym na terenie Dzielnicy Ursus m.st. Warszawy (z podaniem dokładnego adresu), dostosowanym zgodnie z obowiązującymi przepisami prawa w tym zakresie do potrzeb osób niepełnosprawnych, spełniającym poniżej opisane wymogi. Oferent dołączy do oferty dokument potwierdzający dysponowanie lokalem (np. umowa najmu lokalu lub dzierżawy ). Wymogi dotyczące lokalu Wykonawca musi dysponować lokalem gastronomicznym lub restauracyjnym położonym na terenie Dzielnicy Ursus m.st. Warszawy przeznaczonym na działalność zgodną z przedmiotem zamówienia. Lokal wraz z zapleczem musi posiadać decyzję Państwowego Powiatowego Inspektora Sanitarnego o zatwierdzeniu lokalu i jego wpisie do rejestru zakładów podlegających urzędowej kontroli organów Państwowej Inspekcji Sanitarnej </w:t>
      </w:r>
      <w:r w:rsidRPr="00E443A9">
        <w:rPr>
          <w:rFonts w:ascii="Times New Roman" w:eastAsia="Times New Roman" w:hAnsi="Times New Roman" w:cs="Times New Roman"/>
          <w:color w:val="000000"/>
          <w:sz w:val="27"/>
          <w:szCs w:val="27"/>
          <w:lang w:eastAsia="pl-PL"/>
        </w:rPr>
        <w:lastRenderedPageBreak/>
        <w:t>zgodnie z ustawą z dnia 25.08.2006r. o bezpieczeństwie żywności i żywienia (Dz. U z 2018r. poz.1541 ze zm.) – do wglądu przy podpisaniu umowy. Lokal musi posiadać jedną wydzieloną salę (o powierzchni nie mniejszej niż 35m², z przeznaczeniem do konsumpcji obiadów przez świadczeniobiorców, wyposażoną w stoły i krzesła. Zamawiający nie dopuszcza możliwości korzystania z wieloosobowych ław. Wielkość sali i jej wyposażenie powinny pozwolić na jednoczesne spożywanie posiłku przez min. 50 osób. Wejście do lokalu musi być dostosowane do wjazdu wózka inwalidzkiego (min. szerokość 90 cm, przypadku sali na piętrze musi być zapewniona winda). W lokalu do dyspozycji klientów musi być bezpłatnie udostępnione WC z umywalką wraz z podstawowymi środkami czystości. Dysponowanie lokalem spełniającym w/w warunki Wykonawca potwierdzi poprzez wypełnienie i załączenie do oferty oświadczenia o dysponowaniu lokalem (zał. nr 5) wraz z dokumentem potwierdzającym dysponowanie lokalem (np. umowa najmu lokalu lub dzierżawy ) na czas realizacji zamówienia. W przypadku Wykonawców wspólnie ubiegających o udzielenie zamówienia, w/w warunki zostaną uznaną przez zamawiającego, za spełnione jeżeli wykonawcy składający ofertę będą spełniać je łącznie. </w:t>
      </w:r>
      <w:r w:rsidRPr="00E443A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43A9">
        <w:rPr>
          <w:rFonts w:ascii="Times New Roman" w:eastAsia="Times New Roman" w:hAnsi="Times New Roman" w:cs="Times New Roman"/>
          <w:color w:val="000000"/>
          <w:sz w:val="27"/>
          <w:szCs w:val="27"/>
          <w:lang w:eastAsia="pl-PL"/>
        </w:rPr>
        <w:br/>
        <w:t>Informacje dodatkowe: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III.2) PODSTAWY WYKLUCZENIA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443A9">
        <w:rPr>
          <w:rFonts w:ascii="Times New Roman" w:eastAsia="Times New Roman" w:hAnsi="Times New Roman" w:cs="Times New Roman"/>
          <w:b/>
          <w:bCs/>
          <w:color w:val="000000"/>
          <w:sz w:val="27"/>
          <w:szCs w:val="27"/>
          <w:lang w:eastAsia="pl-PL"/>
        </w:rPr>
        <w:t>Pzp</w:t>
      </w:r>
      <w:proofErr w:type="spellEnd"/>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443A9">
        <w:rPr>
          <w:rFonts w:ascii="Times New Roman" w:eastAsia="Times New Roman" w:hAnsi="Times New Roman" w:cs="Times New Roman"/>
          <w:b/>
          <w:bCs/>
          <w:color w:val="000000"/>
          <w:sz w:val="27"/>
          <w:szCs w:val="27"/>
          <w:lang w:eastAsia="pl-PL"/>
        </w:rPr>
        <w:t>Pzp</w:t>
      </w:r>
      <w:proofErr w:type="spellEnd"/>
      <w:r w:rsidRPr="00E443A9">
        <w:rPr>
          <w:rFonts w:ascii="Times New Roman" w:eastAsia="Times New Roman" w:hAnsi="Times New Roman" w:cs="Times New Roman"/>
          <w:color w:val="000000"/>
          <w:sz w:val="27"/>
          <w:szCs w:val="27"/>
          <w:lang w:eastAsia="pl-PL"/>
        </w:rPr>
        <w:t> Nie Zamawiający przewiduje następujące fakultatywne podstawy wykluczenia: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lastRenderedPageBreak/>
        <w:br/>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443A9">
        <w:rPr>
          <w:rFonts w:ascii="Times New Roman" w:eastAsia="Times New Roman" w:hAnsi="Times New Roman" w:cs="Times New Roman"/>
          <w:color w:val="000000"/>
          <w:sz w:val="27"/>
          <w:szCs w:val="27"/>
          <w:lang w:eastAsia="pl-PL"/>
        </w:rPr>
        <w:br/>
        <w:t>Tak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Oświadczenie o spełnianiu kryteriów selekcji </w:t>
      </w:r>
      <w:r w:rsidRPr="00E443A9">
        <w:rPr>
          <w:rFonts w:ascii="Times New Roman" w:eastAsia="Times New Roman" w:hAnsi="Times New Roman" w:cs="Times New Roman"/>
          <w:color w:val="000000"/>
          <w:sz w:val="27"/>
          <w:szCs w:val="27"/>
          <w:lang w:eastAsia="pl-PL"/>
        </w:rPr>
        <w:br/>
        <w:t>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Oświadczenie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III.5.1) W ZAKRESIE SPEŁNIANIA WARUNKÓW UDZIAŁU W POSTĘPOWANIU:</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oświadczenie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III.5.2) W ZAKRESIE KRYTERIÓW SELEKCJI:</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III.7) INNE DOKUMENTY NIE WYMIENIONE W pkt III.3) - III.6)</w:t>
      </w:r>
    </w:p>
    <w:p w:rsidR="00E443A9" w:rsidRPr="00E443A9" w:rsidRDefault="00E443A9" w:rsidP="00E443A9">
      <w:pPr>
        <w:spacing w:after="0" w:line="450" w:lineRule="atLeast"/>
        <w:rPr>
          <w:rFonts w:ascii="Times New Roman" w:eastAsia="Times New Roman" w:hAnsi="Times New Roman" w:cs="Times New Roman"/>
          <w:b/>
          <w:bCs/>
          <w:color w:val="000000"/>
          <w:sz w:val="36"/>
          <w:szCs w:val="36"/>
          <w:lang w:eastAsia="pl-PL"/>
        </w:rPr>
      </w:pPr>
      <w:r w:rsidRPr="00E443A9">
        <w:rPr>
          <w:rFonts w:ascii="Times New Roman" w:eastAsia="Times New Roman" w:hAnsi="Times New Roman" w:cs="Times New Roman"/>
          <w:b/>
          <w:bCs/>
          <w:color w:val="000000"/>
          <w:sz w:val="36"/>
          <w:szCs w:val="36"/>
          <w:u w:val="single"/>
          <w:lang w:eastAsia="pl-PL"/>
        </w:rPr>
        <w:lastRenderedPageBreak/>
        <w:t>SEKCJA IV: PROCEDURA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IV.1) OPIS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IV.1.1) Tryb udzielenia zamówienia: </w:t>
      </w:r>
      <w:r w:rsidRPr="00E443A9">
        <w:rPr>
          <w:rFonts w:ascii="Times New Roman" w:eastAsia="Times New Roman" w:hAnsi="Times New Roman" w:cs="Times New Roman"/>
          <w:color w:val="000000"/>
          <w:sz w:val="27"/>
          <w:szCs w:val="27"/>
          <w:lang w:eastAsia="pl-PL"/>
        </w:rPr>
        <w:t>Przetarg nieograniczony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IV.1.2) Zamawiający żąda wniesienia wadium:</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Informacja na temat wadium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IV.1.3) Przewiduje się udzielenie zaliczek na poczet wykonania zamówienia: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Należy podać informacje na temat udzielania zaliczek: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443A9">
        <w:rPr>
          <w:rFonts w:ascii="Times New Roman" w:eastAsia="Times New Roman" w:hAnsi="Times New Roman" w:cs="Times New Roman"/>
          <w:color w:val="000000"/>
          <w:sz w:val="27"/>
          <w:szCs w:val="27"/>
          <w:lang w:eastAsia="pl-PL"/>
        </w:rPr>
        <w:br/>
        <w:t>Nie </w:t>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IV.1.5.) Wymaga się złożenia oferty wariantowej:</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Nie </w:t>
      </w:r>
      <w:r w:rsidRPr="00E443A9">
        <w:rPr>
          <w:rFonts w:ascii="Times New Roman" w:eastAsia="Times New Roman" w:hAnsi="Times New Roman" w:cs="Times New Roman"/>
          <w:color w:val="000000"/>
          <w:sz w:val="27"/>
          <w:szCs w:val="27"/>
          <w:lang w:eastAsia="pl-PL"/>
        </w:rPr>
        <w:br/>
        <w:t>Dopuszcza się złożenie oferty wariantowej </w:t>
      </w:r>
      <w:r w:rsidRPr="00E443A9">
        <w:rPr>
          <w:rFonts w:ascii="Times New Roman" w:eastAsia="Times New Roman" w:hAnsi="Times New Roman" w:cs="Times New Roman"/>
          <w:color w:val="000000"/>
          <w:sz w:val="27"/>
          <w:szCs w:val="27"/>
          <w:lang w:eastAsia="pl-PL"/>
        </w:rPr>
        <w:br/>
        <w:t>Nie </w:t>
      </w:r>
      <w:r w:rsidRPr="00E443A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E443A9">
        <w:rPr>
          <w:rFonts w:ascii="Times New Roman" w:eastAsia="Times New Roman" w:hAnsi="Times New Roman" w:cs="Times New Roman"/>
          <w:b/>
          <w:bCs/>
          <w:color w:val="000000"/>
          <w:sz w:val="27"/>
          <w:szCs w:val="27"/>
          <w:lang w:eastAsia="pl-PL"/>
        </w:rPr>
        <w:lastRenderedPageBreak/>
        <w:t>udziału w postępowaniu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Liczba wykonawców   </w:t>
      </w:r>
      <w:r w:rsidRPr="00E443A9">
        <w:rPr>
          <w:rFonts w:ascii="Times New Roman" w:eastAsia="Times New Roman" w:hAnsi="Times New Roman" w:cs="Times New Roman"/>
          <w:color w:val="000000"/>
          <w:sz w:val="27"/>
          <w:szCs w:val="27"/>
          <w:lang w:eastAsia="pl-PL"/>
        </w:rPr>
        <w:br/>
        <w:t>Przewidywana minimalna liczba wykonawców </w:t>
      </w:r>
      <w:r w:rsidRPr="00E443A9">
        <w:rPr>
          <w:rFonts w:ascii="Times New Roman" w:eastAsia="Times New Roman" w:hAnsi="Times New Roman" w:cs="Times New Roman"/>
          <w:color w:val="000000"/>
          <w:sz w:val="27"/>
          <w:szCs w:val="27"/>
          <w:lang w:eastAsia="pl-PL"/>
        </w:rPr>
        <w:br/>
        <w:t>Maksymalna liczba wykonawców   </w:t>
      </w:r>
      <w:r w:rsidRPr="00E443A9">
        <w:rPr>
          <w:rFonts w:ascii="Times New Roman" w:eastAsia="Times New Roman" w:hAnsi="Times New Roman" w:cs="Times New Roman"/>
          <w:color w:val="000000"/>
          <w:sz w:val="27"/>
          <w:szCs w:val="27"/>
          <w:lang w:eastAsia="pl-PL"/>
        </w:rPr>
        <w:br/>
        <w:t>Kryteria selekcji wykonawców: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IV.1.7) Informacje na temat umowy ramowej lub dynamicznego systemu zakupów:</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Umowa ramowa będzie zawarta: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Czy przewiduje się ograniczenie liczby uczestników umowy ramowej: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Przewidziana maksymalna liczba uczestników umowy ramowej: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Zamówienie obejmuje ustanowienie dynamicznego systemu zakupów: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E443A9">
        <w:rPr>
          <w:rFonts w:ascii="Times New Roman" w:eastAsia="Times New Roman" w:hAnsi="Times New Roman" w:cs="Times New Roman"/>
          <w:color w:val="000000"/>
          <w:sz w:val="27"/>
          <w:szCs w:val="27"/>
          <w:lang w:eastAsia="pl-PL"/>
        </w:rPr>
        <w:lastRenderedPageBreak/>
        <w:t>systemu zakupów: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IV.1.8) Aukcja elektroniczna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Przewidziane jest przeprowadzenie aukcji elektronicznej </w:t>
      </w:r>
      <w:r w:rsidRPr="00E443A9">
        <w:rPr>
          <w:rFonts w:ascii="Times New Roman" w:eastAsia="Times New Roman" w:hAnsi="Times New Roman" w:cs="Times New Roman"/>
          <w:i/>
          <w:iCs/>
          <w:color w:val="000000"/>
          <w:sz w:val="27"/>
          <w:szCs w:val="27"/>
          <w:lang w:eastAsia="pl-PL"/>
        </w:rPr>
        <w:t>(przetarg nieograniczony, przetarg ograniczony, negocjacje z ogłoszeniem) </w:t>
      </w:r>
      <w:r w:rsidRPr="00E443A9">
        <w:rPr>
          <w:rFonts w:ascii="Times New Roman" w:eastAsia="Times New Roman" w:hAnsi="Times New Roman" w:cs="Times New Roman"/>
          <w:color w:val="000000"/>
          <w:sz w:val="27"/>
          <w:szCs w:val="27"/>
          <w:lang w:eastAsia="pl-PL"/>
        </w:rPr>
        <w:br/>
        <w:t>Należy podać adres strony internetowej, na której aukcja będzie prowadzona: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443A9">
        <w:rPr>
          <w:rFonts w:ascii="Times New Roman" w:eastAsia="Times New Roman" w:hAnsi="Times New Roman" w:cs="Times New Roman"/>
          <w:color w:val="000000"/>
          <w:sz w:val="27"/>
          <w:szCs w:val="27"/>
          <w:lang w:eastAsia="pl-PL"/>
        </w:rPr>
        <w:br/>
        <w:t>Informacje dotyczące przebiegu aukcji elektronicznej: </w:t>
      </w:r>
      <w:r w:rsidRPr="00E443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443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443A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443A9">
        <w:rPr>
          <w:rFonts w:ascii="Times New Roman" w:eastAsia="Times New Roman" w:hAnsi="Times New Roman" w:cs="Times New Roman"/>
          <w:color w:val="000000"/>
          <w:sz w:val="27"/>
          <w:szCs w:val="27"/>
          <w:lang w:eastAsia="pl-PL"/>
        </w:rPr>
        <w:br/>
        <w:t>Informacje o liczbie etapów aukcji elektronicznej i czasie ich trwania: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Czas trwania: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443A9">
        <w:rPr>
          <w:rFonts w:ascii="Times New Roman" w:eastAsia="Times New Roman" w:hAnsi="Times New Roman" w:cs="Times New Roman"/>
          <w:color w:val="000000"/>
          <w:sz w:val="27"/>
          <w:szCs w:val="27"/>
          <w:lang w:eastAsia="pl-PL"/>
        </w:rPr>
        <w:br/>
        <w:t>Warunki zamknięcia aukcji elektronicznej: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lastRenderedPageBreak/>
        <w:br/>
      </w:r>
      <w:r w:rsidRPr="00E443A9">
        <w:rPr>
          <w:rFonts w:ascii="Times New Roman" w:eastAsia="Times New Roman" w:hAnsi="Times New Roman" w:cs="Times New Roman"/>
          <w:b/>
          <w:bCs/>
          <w:color w:val="000000"/>
          <w:sz w:val="27"/>
          <w:szCs w:val="27"/>
          <w:lang w:eastAsia="pl-PL"/>
        </w:rPr>
        <w:t>IV.2) KRYTERIA OCENY OFERT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IV.2.1) Kryteria oceny ofert: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IV.2.2) Kryteria</w:t>
      </w:r>
      <w:r w:rsidRPr="00E443A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7"/>
        <w:gridCol w:w="1016"/>
      </w:tblGrid>
      <w:tr w:rsidR="00E443A9" w:rsidRPr="00E443A9" w:rsidTr="00E443A9">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Znaczenie</w:t>
            </w:r>
          </w:p>
        </w:tc>
      </w:tr>
      <w:tr w:rsidR="00E443A9" w:rsidRPr="00E443A9" w:rsidTr="00E443A9">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90,00</w:t>
            </w:r>
          </w:p>
        </w:tc>
      </w:tr>
      <w:tr w:rsidR="00E443A9" w:rsidRPr="00E443A9" w:rsidTr="00E443A9">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Usytuowanie lokalu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sz w:val="24"/>
                <w:szCs w:val="24"/>
                <w:lang w:eastAsia="pl-PL"/>
              </w:rPr>
              <w:t>10,00</w:t>
            </w:r>
          </w:p>
        </w:tc>
      </w:tr>
    </w:tbl>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443A9">
        <w:rPr>
          <w:rFonts w:ascii="Times New Roman" w:eastAsia="Times New Roman" w:hAnsi="Times New Roman" w:cs="Times New Roman"/>
          <w:b/>
          <w:bCs/>
          <w:color w:val="000000"/>
          <w:sz w:val="27"/>
          <w:szCs w:val="27"/>
          <w:lang w:eastAsia="pl-PL"/>
        </w:rPr>
        <w:t>Pzp</w:t>
      </w:r>
      <w:proofErr w:type="spellEnd"/>
      <w:r w:rsidRPr="00E443A9">
        <w:rPr>
          <w:rFonts w:ascii="Times New Roman" w:eastAsia="Times New Roman" w:hAnsi="Times New Roman" w:cs="Times New Roman"/>
          <w:b/>
          <w:bCs/>
          <w:color w:val="000000"/>
          <w:sz w:val="27"/>
          <w:szCs w:val="27"/>
          <w:lang w:eastAsia="pl-PL"/>
        </w:rPr>
        <w:t> </w:t>
      </w:r>
      <w:r w:rsidRPr="00E443A9">
        <w:rPr>
          <w:rFonts w:ascii="Times New Roman" w:eastAsia="Times New Roman" w:hAnsi="Times New Roman" w:cs="Times New Roman"/>
          <w:color w:val="000000"/>
          <w:sz w:val="27"/>
          <w:szCs w:val="27"/>
          <w:lang w:eastAsia="pl-PL"/>
        </w:rPr>
        <w:t>(przetarg nieograniczony) </w:t>
      </w:r>
      <w:r w:rsidRPr="00E443A9">
        <w:rPr>
          <w:rFonts w:ascii="Times New Roman" w:eastAsia="Times New Roman" w:hAnsi="Times New Roman" w:cs="Times New Roman"/>
          <w:color w:val="000000"/>
          <w:sz w:val="27"/>
          <w:szCs w:val="27"/>
          <w:lang w:eastAsia="pl-PL"/>
        </w:rPr>
        <w:br/>
        <w:t>Nie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IV.3) Negocjacje z ogłoszeniem, dialog konkurencyjny, partnerstwo innowacyjne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IV.3.1) Informacje na temat negocjacji z ogłoszeniem</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Minimalne wymagania, które muszą spełniać wszystkie oferty: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443A9">
        <w:rPr>
          <w:rFonts w:ascii="Times New Roman" w:eastAsia="Times New Roman" w:hAnsi="Times New Roman" w:cs="Times New Roman"/>
          <w:color w:val="000000"/>
          <w:sz w:val="27"/>
          <w:szCs w:val="27"/>
          <w:lang w:eastAsia="pl-PL"/>
        </w:rPr>
        <w:br/>
        <w:t>Przewidziany jest podział negocjacji na etapy w celu ograniczenia liczby ofert: </w:t>
      </w:r>
      <w:r w:rsidRPr="00E443A9">
        <w:rPr>
          <w:rFonts w:ascii="Times New Roman" w:eastAsia="Times New Roman" w:hAnsi="Times New Roman" w:cs="Times New Roman"/>
          <w:color w:val="000000"/>
          <w:sz w:val="27"/>
          <w:szCs w:val="27"/>
          <w:lang w:eastAsia="pl-PL"/>
        </w:rPr>
        <w:br/>
        <w:t>Należy podać informacje na temat etapów negocjacji (w tym liczbę etapów):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IV.3.2) Informacje na temat dialogu konkurencyjnego</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lastRenderedPageBreak/>
        <w:br/>
        <w:t>Wstępny harmonogram postępowania: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Podział dialogu na etapy w celu ograniczenia liczby rozwiązań: </w:t>
      </w:r>
      <w:r w:rsidRPr="00E443A9">
        <w:rPr>
          <w:rFonts w:ascii="Times New Roman" w:eastAsia="Times New Roman" w:hAnsi="Times New Roman" w:cs="Times New Roman"/>
          <w:color w:val="000000"/>
          <w:sz w:val="27"/>
          <w:szCs w:val="27"/>
          <w:lang w:eastAsia="pl-PL"/>
        </w:rPr>
        <w:br/>
        <w:t>Należy podać informacje na temat etapów dialogu: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IV.3.3) Informacje na temat partnerstwa innowacyjnego</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Informacje dodatkowe: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IV.4) Licytacja elektroniczna </w:t>
      </w:r>
      <w:r w:rsidRPr="00E443A9">
        <w:rPr>
          <w:rFonts w:ascii="Times New Roman" w:eastAsia="Times New Roman" w:hAnsi="Times New Roman" w:cs="Times New Roman"/>
          <w:color w:val="000000"/>
          <w:sz w:val="27"/>
          <w:szCs w:val="27"/>
          <w:lang w:eastAsia="pl-PL"/>
        </w:rPr>
        <w:br/>
        <w:t>Adres strony internetowej, na której będzie prowadzona licytacja elektroniczna: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Informacje o liczbie etapów licytacji elektronicznej i czasie ich trwania:</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Czas trwania: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Termin składania wniosków o dopuszczenie do udziału w licytacji elektronicznej: </w:t>
      </w:r>
      <w:r w:rsidRPr="00E443A9">
        <w:rPr>
          <w:rFonts w:ascii="Times New Roman" w:eastAsia="Times New Roman" w:hAnsi="Times New Roman" w:cs="Times New Roman"/>
          <w:color w:val="000000"/>
          <w:sz w:val="27"/>
          <w:szCs w:val="27"/>
          <w:lang w:eastAsia="pl-PL"/>
        </w:rPr>
        <w:br/>
        <w:t>Data: godzina: </w:t>
      </w:r>
      <w:r w:rsidRPr="00E443A9">
        <w:rPr>
          <w:rFonts w:ascii="Times New Roman" w:eastAsia="Times New Roman" w:hAnsi="Times New Roman" w:cs="Times New Roman"/>
          <w:color w:val="000000"/>
          <w:sz w:val="27"/>
          <w:szCs w:val="27"/>
          <w:lang w:eastAsia="pl-PL"/>
        </w:rPr>
        <w:br/>
        <w:t>Termin otwarcia licytacji elektronicznej: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t>Termin i warunki zamknięcia licytacji elektronicznej: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Wymagania dotyczące zabezpieczenia należytego wykonania umowy: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br/>
        <w:t>Informacje dodatkowe: </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b/>
          <w:bCs/>
          <w:color w:val="000000"/>
          <w:sz w:val="27"/>
          <w:szCs w:val="27"/>
          <w:lang w:eastAsia="pl-PL"/>
        </w:rPr>
        <w:t>IV.5) ZMIANA UMOWY</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443A9">
        <w:rPr>
          <w:rFonts w:ascii="Times New Roman" w:eastAsia="Times New Roman" w:hAnsi="Times New Roman" w:cs="Times New Roman"/>
          <w:color w:val="000000"/>
          <w:sz w:val="27"/>
          <w:szCs w:val="27"/>
          <w:lang w:eastAsia="pl-PL"/>
        </w:rPr>
        <w:t> Tak </w:t>
      </w:r>
      <w:r w:rsidRPr="00E443A9">
        <w:rPr>
          <w:rFonts w:ascii="Times New Roman" w:eastAsia="Times New Roman" w:hAnsi="Times New Roman" w:cs="Times New Roman"/>
          <w:color w:val="000000"/>
          <w:sz w:val="27"/>
          <w:szCs w:val="27"/>
          <w:lang w:eastAsia="pl-PL"/>
        </w:rPr>
        <w:br/>
        <w:t>Należy wskazać zakres, charakter zmian oraz warunki wprowadzenia zmian: </w:t>
      </w:r>
      <w:r w:rsidRPr="00E443A9">
        <w:rPr>
          <w:rFonts w:ascii="Times New Roman" w:eastAsia="Times New Roman" w:hAnsi="Times New Roman" w:cs="Times New Roman"/>
          <w:color w:val="000000"/>
          <w:sz w:val="27"/>
          <w:szCs w:val="27"/>
          <w:lang w:eastAsia="pl-PL"/>
        </w:rPr>
        <w:br/>
        <w:t>Zamawiający dopuszcza możliwość zmian do umowy w szczególności zmiany treści i warunków umowy tylko w następujących przypadkach: a) zmiany liczby wydawanych posiłków miesięcznie b) zawieszenia przez Zamawiającego wykonywania zamówienia, c) działania siły wyższej czyli zdarzenia, którego Strony nie mogły przewidzieć, któremu nie mogły zapobiec ani któremu nie mogą przeciwdziałać, a które uniemożliwia Wykonawcy wykonanie w części lub w całości jego zobowiązań umownych. jeżeli z powodu nadzwyczajnej zmiany stosunków, spełnienie świadczenia byłoby połączone z nadmiernymi trudnościami lub czego strony nie mogły przewidzieć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 INFORMACJE ADMINISTRACYJNE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IV.6.1) Sposób udostępniania informacji o charakterze poufnym </w:t>
      </w:r>
      <w:r w:rsidRPr="00E443A9">
        <w:rPr>
          <w:rFonts w:ascii="Times New Roman" w:eastAsia="Times New Roman" w:hAnsi="Times New Roman" w:cs="Times New Roman"/>
          <w:i/>
          <w:iCs/>
          <w:color w:val="000000"/>
          <w:sz w:val="27"/>
          <w:szCs w:val="27"/>
          <w:lang w:eastAsia="pl-PL"/>
        </w:rPr>
        <w:t>(jeżeli dotyczy):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lastRenderedPageBreak/>
        <w:br/>
      </w:r>
      <w:r w:rsidRPr="00E443A9">
        <w:rPr>
          <w:rFonts w:ascii="Times New Roman" w:eastAsia="Times New Roman" w:hAnsi="Times New Roman" w:cs="Times New Roman"/>
          <w:b/>
          <w:bCs/>
          <w:color w:val="000000"/>
          <w:sz w:val="27"/>
          <w:szCs w:val="27"/>
          <w:lang w:eastAsia="pl-PL"/>
        </w:rPr>
        <w:t>Środki służące ochronie informacji o charakterze poufnym</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443A9">
        <w:rPr>
          <w:rFonts w:ascii="Times New Roman" w:eastAsia="Times New Roman" w:hAnsi="Times New Roman" w:cs="Times New Roman"/>
          <w:color w:val="000000"/>
          <w:sz w:val="27"/>
          <w:szCs w:val="27"/>
          <w:lang w:eastAsia="pl-PL"/>
        </w:rPr>
        <w:br/>
        <w:t>Data: 2018-12-04, godzina: 09:00, </w:t>
      </w:r>
      <w:r w:rsidRPr="00E443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color w:val="000000"/>
          <w:sz w:val="27"/>
          <w:szCs w:val="27"/>
          <w:lang w:eastAsia="pl-PL"/>
        </w:rPr>
        <w:br/>
        <w:t>Wskazać powody: </w:t>
      </w:r>
      <w:r w:rsidRPr="00E443A9">
        <w:rPr>
          <w:rFonts w:ascii="Times New Roman" w:eastAsia="Times New Roman" w:hAnsi="Times New Roman" w:cs="Times New Roman"/>
          <w:color w:val="000000"/>
          <w:sz w:val="27"/>
          <w:szCs w:val="27"/>
          <w:lang w:eastAsia="pl-PL"/>
        </w:rPr>
        <w:br/>
      </w:r>
      <w:bookmarkStart w:id="0" w:name="_GoBack"/>
      <w:bookmarkEnd w:id="0"/>
      <w:r w:rsidRPr="00E443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443A9">
        <w:rPr>
          <w:rFonts w:ascii="Times New Roman" w:eastAsia="Times New Roman" w:hAnsi="Times New Roman" w:cs="Times New Roman"/>
          <w:color w:val="000000"/>
          <w:sz w:val="27"/>
          <w:szCs w:val="27"/>
          <w:lang w:eastAsia="pl-PL"/>
        </w:rPr>
        <w:br/>
        <w:t>&gt;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IV.6.3) Termin związania ofertą: </w:t>
      </w:r>
      <w:r w:rsidRPr="00E443A9">
        <w:rPr>
          <w:rFonts w:ascii="Times New Roman" w:eastAsia="Times New Roman" w:hAnsi="Times New Roman" w:cs="Times New Roman"/>
          <w:color w:val="000000"/>
          <w:sz w:val="27"/>
          <w:szCs w:val="27"/>
          <w:lang w:eastAsia="pl-PL"/>
        </w:rPr>
        <w:t>do: okres w dniach: 30 (od ostatecznego terminu składania ofert)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43A9">
        <w:rPr>
          <w:rFonts w:ascii="Times New Roman" w:eastAsia="Times New Roman" w:hAnsi="Times New Roman" w:cs="Times New Roman"/>
          <w:color w:val="000000"/>
          <w:sz w:val="27"/>
          <w:szCs w:val="27"/>
          <w:lang w:eastAsia="pl-PL"/>
        </w:rPr>
        <w:t> Nie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43A9">
        <w:rPr>
          <w:rFonts w:ascii="Times New Roman" w:eastAsia="Times New Roman" w:hAnsi="Times New Roman" w:cs="Times New Roman"/>
          <w:color w:val="000000"/>
          <w:sz w:val="27"/>
          <w:szCs w:val="27"/>
          <w:lang w:eastAsia="pl-PL"/>
        </w:rPr>
        <w:t> Nie </w:t>
      </w:r>
      <w:r w:rsidRPr="00E443A9">
        <w:rPr>
          <w:rFonts w:ascii="Times New Roman" w:eastAsia="Times New Roman" w:hAnsi="Times New Roman" w:cs="Times New Roman"/>
          <w:color w:val="000000"/>
          <w:sz w:val="27"/>
          <w:szCs w:val="27"/>
          <w:lang w:eastAsia="pl-PL"/>
        </w:rPr>
        <w:br/>
      </w:r>
      <w:r w:rsidRPr="00E443A9">
        <w:rPr>
          <w:rFonts w:ascii="Times New Roman" w:eastAsia="Times New Roman" w:hAnsi="Times New Roman" w:cs="Times New Roman"/>
          <w:b/>
          <w:bCs/>
          <w:color w:val="000000"/>
          <w:sz w:val="27"/>
          <w:szCs w:val="27"/>
          <w:lang w:eastAsia="pl-PL"/>
        </w:rPr>
        <w:t>IV.6.6) Informacje dodatkowe:</w:t>
      </w:r>
      <w:r w:rsidRPr="00E443A9">
        <w:rPr>
          <w:rFonts w:ascii="Times New Roman" w:eastAsia="Times New Roman" w:hAnsi="Times New Roman" w:cs="Times New Roman"/>
          <w:color w:val="000000"/>
          <w:sz w:val="27"/>
          <w:szCs w:val="27"/>
          <w:lang w:eastAsia="pl-PL"/>
        </w:rPr>
        <w:t> </w:t>
      </w:r>
      <w:r w:rsidRPr="00E443A9">
        <w:rPr>
          <w:rFonts w:ascii="Times New Roman" w:eastAsia="Times New Roman" w:hAnsi="Times New Roman" w:cs="Times New Roman"/>
          <w:color w:val="000000"/>
          <w:sz w:val="27"/>
          <w:szCs w:val="27"/>
          <w:lang w:eastAsia="pl-PL"/>
        </w:rPr>
        <w:br/>
      </w:r>
    </w:p>
    <w:p w:rsidR="00E443A9" w:rsidRPr="00E443A9" w:rsidRDefault="00E443A9" w:rsidP="00E443A9">
      <w:pPr>
        <w:spacing w:after="0" w:line="450" w:lineRule="atLeast"/>
        <w:jc w:val="center"/>
        <w:rPr>
          <w:rFonts w:ascii="Times New Roman" w:eastAsia="Times New Roman" w:hAnsi="Times New Roman" w:cs="Times New Roman"/>
          <w:b/>
          <w:bCs/>
          <w:color w:val="000000"/>
          <w:sz w:val="36"/>
          <w:szCs w:val="36"/>
          <w:lang w:eastAsia="pl-PL"/>
        </w:rPr>
      </w:pPr>
      <w:r w:rsidRPr="00E443A9">
        <w:rPr>
          <w:rFonts w:ascii="Times New Roman" w:eastAsia="Times New Roman" w:hAnsi="Times New Roman" w:cs="Times New Roman"/>
          <w:b/>
          <w:bCs/>
          <w:color w:val="000000"/>
          <w:sz w:val="36"/>
          <w:szCs w:val="36"/>
          <w:u w:val="single"/>
          <w:lang w:eastAsia="pl-PL"/>
        </w:rPr>
        <w:t>ZAŁĄCZNIK I - INFORMACJE DOTYCZĄCE OFERT CZĘŚCIOWYCH</w:t>
      </w: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p>
    <w:p w:rsidR="00E443A9" w:rsidRPr="00E443A9" w:rsidRDefault="00E443A9" w:rsidP="00E443A9">
      <w:pPr>
        <w:spacing w:after="0" w:line="450" w:lineRule="atLeast"/>
        <w:rPr>
          <w:rFonts w:ascii="Times New Roman" w:eastAsia="Times New Roman" w:hAnsi="Times New Roman" w:cs="Times New Roman"/>
          <w:color w:val="000000"/>
          <w:sz w:val="27"/>
          <w:szCs w:val="27"/>
          <w:lang w:eastAsia="pl-PL"/>
        </w:rPr>
      </w:pPr>
    </w:p>
    <w:p w:rsidR="00E443A9" w:rsidRPr="00E443A9" w:rsidRDefault="00E443A9" w:rsidP="00E443A9">
      <w:pPr>
        <w:spacing w:after="270" w:line="450" w:lineRule="atLeast"/>
        <w:rPr>
          <w:rFonts w:ascii="Times New Roman" w:eastAsia="Times New Roman" w:hAnsi="Times New Roman" w:cs="Times New Roman"/>
          <w:color w:val="000000"/>
          <w:sz w:val="27"/>
          <w:szCs w:val="27"/>
          <w:lang w:eastAsia="pl-PL"/>
        </w:rPr>
      </w:pPr>
    </w:p>
    <w:p w:rsidR="00E443A9" w:rsidRPr="00E443A9" w:rsidRDefault="00E443A9" w:rsidP="00E443A9">
      <w:pPr>
        <w:spacing w:after="0" w:line="240" w:lineRule="auto"/>
        <w:rPr>
          <w:rFonts w:ascii="Times New Roman" w:eastAsia="Times New Roman" w:hAnsi="Times New Roman" w:cs="Times New Roman"/>
          <w:sz w:val="24"/>
          <w:szCs w:val="24"/>
          <w:lang w:eastAsia="pl-PL"/>
        </w:rPr>
      </w:pPr>
      <w:r w:rsidRPr="00E443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443A9" w:rsidRPr="00E443A9" w:rsidTr="00E443A9">
        <w:trPr>
          <w:tblCellSpacing w:w="15" w:type="dxa"/>
        </w:trPr>
        <w:tc>
          <w:tcPr>
            <w:tcW w:w="0" w:type="auto"/>
            <w:vAlign w:val="center"/>
            <w:hideMark/>
          </w:tcPr>
          <w:p w:rsidR="00E443A9" w:rsidRPr="00E443A9" w:rsidRDefault="00E443A9" w:rsidP="00E443A9">
            <w:pPr>
              <w:spacing w:after="0" w:line="240" w:lineRule="auto"/>
              <w:rPr>
                <w:rFonts w:ascii="Times New Roman" w:eastAsia="Times New Roman" w:hAnsi="Times New Roman" w:cs="Times New Roman"/>
                <w:color w:val="000000"/>
                <w:sz w:val="27"/>
                <w:szCs w:val="27"/>
                <w:lang w:eastAsia="pl-PL"/>
              </w:rPr>
            </w:pPr>
            <w:r w:rsidRPr="00E443A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3pt" o:ole="">
                  <v:imagedata r:id="rId4" o:title=""/>
                </v:shape>
                <w:control r:id="rId5" w:name="DefaultOcxName" w:shapeid="_x0000_i1027"/>
              </w:object>
            </w:r>
          </w:p>
        </w:tc>
      </w:tr>
    </w:tbl>
    <w:p w:rsidR="00E11ED5" w:rsidRDefault="00E11ED5"/>
    <w:sectPr w:rsidR="00E1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A9"/>
    <w:rsid w:val="00E11ED5"/>
    <w:rsid w:val="00E44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A75C0-04F6-4A66-90BE-8263A4B8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3189">
      <w:bodyDiv w:val="1"/>
      <w:marLeft w:val="0"/>
      <w:marRight w:val="0"/>
      <w:marTop w:val="0"/>
      <w:marBottom w:val="0"/>
      <w:divBdr>
        <w:top w:val="none" w:sz="0" w:space="0" w:color="auto"/>
        <w:left w:val="none" w:sz="0" w:space="0" w:color="auto"/>
        <w:bottom w:val="none" w:sz="0" w:space="0" w:color="auto"/>
        <w:right w:val="none" w:sz="0" w:space="0" w:color="auto"/>
      </w:divBdr>
      <w:divsChild>
        <w:div w:id="1797290761">
          <w:marLeft w:val="0"/>
          <w:marRight w:val="0"/>
          <w:marTop w:val="0"/>
          <w:marBottom w:val="0"/>
          <w:divBdr>
            <w:top w:val="none" w:sz="0" w:space="0" w:color="auto"/>
            <w:left w:val="none" w:sz="0" w:space="0" w:color="auto"/>
            <w:bottom w:val="none" w:sz="0" w:space="0" w:color="auto"/>
            <w:right w:val="none" w:sz="0" w:space="0" w:color="auto"/>
          </w:divBdr>
          <w:divsChild>
            <w:div w:id="2138796381">
              <w:marLeft w:val="0"/>
              <w:marRight w:val="0"/>
              <w:marTop w:val="0"/>
              <w:marBottom w:val="0"/>
              <w:divBdr>
                <w:top w:val="none" w:sz="0" w:space="0" w:color="auto"/>
                <w:left w:val="none" w:sz="0" w:space="0" w:color="auto"/>
                <w:bottom w:val="none" w:sz="0" w:space="0" w:color="auto"/>
                <w:right w:val="none" w:sz="0" w:space="0" w:color="auto"/>
              </w:divBdr>
            </w:div>
            <w:div w:id="705064869">
              <w:marLeft w:val="0"/>
              <w:marRight w:val="0"/>
              <w:marTop w:val="0"/>
              <w:marBottom w:val="0"/>
              <w:divBdr>
                <w:top w:val="none" w:sz="0" w:space="0" w:color="auto"/>
                <w:left w:val="none" w:sz="0" w:space="0" w:color="auto"/>
                <w:bottom w:val="none" w:sz="0" w:space="0" w:color="auto"/>
                <w:right w:val="none" w:sz="0" w:space="0" w:color="auto"/>
              </w:divBdr>
            </w:div>
            <w:div w:id="1734768942">
              <w:marLeft w:val="0"/>
              <w:marRight w:val="0"/>
              <w:marTop w:val="0"/>
              <w:marBottom w:val="0"/>
              <w:divBdr>
                <w:top w:val="none" w:sz="0" w:space="0" w:color="auto"/>
                <w:left w:val="none" w:sz="0" w:space="0" w:color="auto"/>
                <w:bottom w:val="none" w:sz="0" w:space="0" w:color="auto"/>
                <w:right w:val="none" w:sz="0" w:space="0" w:color="auto"/>
              </w:divBdr>
              <w:divsChild>
                <w:div w:id="594175126">
                  <w:marLeft w:val="0"/>
                  <w:marRight w:val="0"/>
                  <w:marTop w:val="0"/>
                  <w:marBottom w:val="0"/>
                  <w:divBdr>
                    <w:top w:val="none" w:sz="0" w:space="0" w:color="auto"/>
                    <w:left w:val="none" w:sz="0" w:space="0" w:color="auto"/>
                    <w:bottom w:val="none" w:sz="0" w:space="0" w:color="auto"/>
                    <w:right w:val="none" w:sz="0" w:space="0" w:color="auto"/>
                  </w:divBdr>
                </w:div>
              </w:divsChild>
            </w:div>
            <w:div w:id="771242182">
              <w:marLeft w:val="0"/>
              <w:marRight w:val="0"/>
              <w:marTop w:val="0"/>
              <w:marBottom w:val="0"/>
              <w:divBdr>
                <w:top w:val="none" w:sz="0" w:space="0" w:color="auto"/>
                <w:left w:val="none" w:sz="0" w:space="0" w:color="auto"/>
                <w:bottom w:val="none" w:sz="0" w:space="0" w:color="auto"/>
                <w:right w:val="none" w:sz="0" w:space="0" w:color="auto"/>
              </w:divBdr>
              <w:divsChild>
                <w:div w:id="79373876">
                  <w:marLeft w:val="0"/>
                  <w:marRight w:val="0"/>
                  <w:marTop w:val="0"/>
                  <w:marBottom w:val="0"/>
                  <w:divBdr>
                    <w:top w:val="none" w:sz="0" w:space="0" w:color="auto"/>
                    <w:left w:val="none" w:sz="0" w:space="0" w:color="auto"/>
                    <w:bottom w:val="none" w:sz="0" w:space="0" w:color="auto"/>
                    <w:right w:val="none" w:sz="0" w:space="0" w:color="auto"/>
                  </w:divBdr>
                </w:div>
              </w:divsChild>
            </w:div>
            <w:div w:id="1991901609">
              <w:marLeft w:val="0"/>
              <w:marRight w:val="0"/>
              <w:marTop w:val="0"/>
              <w:marBottom w:val="0"/>
              <w:divBdr>
                <w:top w:val="none" w:sz="0" w:space="0" w:color="auto"/>
                <w:left w:val="none" w:sz="0" w:space="0" w:color="auto"/>
                <w:bottom w:val="none" w:sz="0" w:space="0" w:color="auto"/>
                <w:right w:val="none" w:sz="0" w:space="0" w:color="auto"/>
              </w:divBdr>
              <w:divsChild>
                <w:div w:id="575482201">
                  <w:marLeft w:val="0"/>
                  <w:marRight w:val="0"/>
                  <w:marTop w:val="0"/>
                  <w:marBottom w:val="0"/>
                  <w:divBdr>
                    <w:top w:val="none" w:sz="0" w:space="0" w:color="auto"/>
                    <w:left w:val="none" w:sz="0" w:space="0" w:color="auto"/>
                    <w:bottom w:val="none" w:sz="0" w:space="0" w:color="auto"/>
                    <w:right w:val="none" w:sz="0" w:space="0" w:color="auto"/>
                  </w:divBdr>
                </w:div>
                <w:div w:id="1441293755">
                  <w:marLeft w:val="0"/>
                  <w:marRight w:val="0"/>
                  <w:marTop w:val="0"/>
                  <w:marBottom w:val="0"/>
                  <w:divBdr>
                    <w:top w:val="none" w:sz="0" w:space="0" w:color="auto"/>
                    <w:left w:val="none" w:sz="0" w:space="0" w:color="auto"/>
                    <w:bottom w:val="none" w:sz="0" w:space="0" w:color="auto"/>
                    <w:right w:val="none" w:sz="0" w:space="0" w:color="auto"/>
                  </w:divBdr>
                </w:div>
                <w:div w:id="1778714407">
                  <w:marLeft w:val="0"/>
                  <w:marRight w:val="0"/>
                  <w:marTop w:val="0"/>
                  <w:marBottom w:val="0"/>
                  <w:divBdr>
                    <w:top w:val="none" w:sz="0" w:space="0" w:color="auto"/>
                    <w:left w:val="none" w:sz="0" w:space="0" w:color="auto"/>
                    <w:bottom w:val="none" w:sz="0" w:space="0" w:color="auto"/>
                    <w:right w:val="none" w:sz="0" w:space="0" w:color="auto"/>
                  </w:divBdr>
                </w:div>
                <w:div w:id="1819109049">
                  <w:marLeft w:val="0"/>
                  <w:marRight w:val="0"/>
                  <w:marTop w:val="0"/>
                  <w:marBottom w:val="0"/>
                  <w:divBdr>
                    <w:top w:val="none" w:sz="0" w:space="0" w:color="auto"/>
                    <w:left w:val="none" w:sz="0" w:space="0" w:color="auto"/>
                    <w:bottom w:val="none" w:sz="0" w:space="0" w:color="auto"/>
                    <w:right w:val="none" w:sz="0" w:space="0" w:color="auto"/>
                  </w:divBdr>
                </w:div>
              </w:divsChild>
            </w:div>
            <w:div w:id="1227762290">
              <w:marLeft w:val="0"/>
              <w:marRight w:val="0"/>
              <w:marTop w:val="0"/>
              <w:marBottom w:val="0"/>
              <w:divBdr>
                <w:top w:val="none" w:sz="0" w:space="0" w:color="auto"/>
                <w:left w:val="none" w:sz="0" w:space="0" w:color="auto"/>
                <w:bottom w:val="none" w:sz="0" w:space="0" w:color="auto"/>
                <w:right w:val="none" w:sz="0" w:space="0" w:color="auto"/>
              </w:divBdr>
              <w:divsChild>
                <w:div w:id="1137652155">
                  <w:marLeft w:val="0"/>
                  <w:marRight w:val="0"/>
                  <w:marTop w:val="0"/>
                  <w:marBottom w:val="0"/>
                  <w:divBdr>
                    <w:top w:val="none" w:sz="0" w:space="0" w:color="auto"/>
                    <w:left w:val="none" w:sz="0" w:space="0" w:color="auto"/>
                    <w:bottom w:val="none" w:sz="0" w:space="0" w:color="auto"/>
                    <w:right w:val="none" w:sz="0" w:space="0" w:color="auto"/>
                  </w:divBdr>
                </w:div>
                <w:div w:id="2039894743">
                  <w:marLeft w:val="0"/>
                  <w:marRight w:val="0"/>
                  <w:marTop w:val="0"/>
                  <w:marBottom w:val="0"/>
                  <w:divBdr>
                    <w:top w:val="none" w:sz="0" w:space="0" w:color="auto"/>
                    <w:left w:val="none" w:sz="0" w:space="0" w:color="auto"/>
                    <w:bottom w:val="none" w:sz="0" w:space="0" w:color="auto"/>
                    <w:right w:val="none" w:sz="0" w:space="0" w:color="auto"/>
                  </w:divBdr>
                </w:div>
                <w:div w:id="346954115">
                  <w:marLeft w:val="0"/>
                  <w:marRight w:val="0"/>
                  <w:marTop w:val="0"/>
                  <w:marBottom w:val="0"/>
                  <w:divBdr>
                    <w:top w:val="none" w:sz="0" w:space="0" w:color="auto"/>
                    <w:left w:val="none" w:sz="0" w:space="0" w:color="auto"/>
                    <w:bottom w:val="none" w:sz="0" w:space="0" w:color="auto"/>
                    <w:right w:val="none" w:sz="0" w:space="0" w:color="auto"/>
                  </w:divBdr>
                </w:div>
                <w:div w:id="1052339941">
                  <w:marLeft w:val="0"/>
                  <w:marRight w:val="0"/>
                  <w:marTop w:val="0"/>
                  <w:marBottom w:val="0"/>
                  <w:divBdr>
                    <w:top w:val="none" w:sz="0" w:space="0" w:color="auto"/>
                    <w:left w:val="none" w:sz="0" w:space="0" w:color="auto"/>
                    <w:bottom w:val="none" w:sz="0" w:space="0" w:color="auto"/>
                    <w:right w:val="none" w:sz="0" w:space="0" w:color="auto"/>
                  </w:divBdr>
                </w:div>
                <w:div w:id="2085567576">
                  <w:marLeft w:val="0"/>
                  <w:marRight w:val="0"/>
                  <w:marTop w:val="0"/>
                  <w:marBottom w:val="0"/>
                  <w:divBdr>
                    <w:top w:val="none" w:sz="0" w:space="0" w:color="auto"/>
                    <w:left w:val="none" w:sz="0" w:space="0" w:color="auto"/>
                    <w:bottom w:val="none" w:sz="0" w:space="0" w:color="auto"/>
                    <w:right w:val="none" w:sz="0" w:space="0" w:color="auto"/>
                  </w:divBdr>
                </w:div>
                <w:div w:id="373504108">
                  <w:marLeft w:val="0"/>
                  <w:marRight w:val="0"/>
                  <w:marTop w:val="0"/>
                  <w:marBottom w:val="0"/>
                  <w:divBdr>
                    <w:top w:val="none" w:sz="0" w:space="0" w:color="auto"/>
                    <w:left w:val="none" w:sz="0" w:space="0" w:color="auto"/>
                    <w:bottom w:val="none" w:sz="0" w:space="0" w:color="auto"/>
                    <w:right w:val="none" w:sz="0" w:space="0" w:color="auto"/>
                  </w:divBdr>
                </w:div>
                <w:div w:id="742335973">
                  <w:marLeft w:val="0"/>
                  <w:marRight w:val="0"/>
                  <w:marTop w:val="0"/>
                  <w:marBottom w:val="0"/>
                  <w:divBdr>
                    <w:top w:val="none" w:sz="0" w:space="0" w:color="auto"/>
                    <w:left w:val="none" w:sz="0" w:space="0" w:color="auto"/>
                    <w:bottom w:val="none" w:sz="0" w:space="0" w:color="auto"/>
                    <w:right w:val="none" w:sz="0" w:space="0" w:color="auto"/>
                  </w:divBdr>
                </w:div>
              </w:divsChild>
            </w:div>
            <w:div w:id="2044597143">
              <w:marLeft w:val="0"/>
              <w:marRight w:val="0"/>
              <w:marTop w:val="0"/>
              <w:marBottom w:val="0"/>
              <w:divBdr>
                <w:top w:val="none" w:sz="0" w:space="0" w:color="auto"/>
                <w:left w:val="none" w:sz="0" w:space="0" w:color="auto"/>
                <w:bottom w:val="none" w:sz="0" w:space="0" w:color="auto"/>
                <w:right w:val="none" w:sz="0" w:space="0" w:color="auto"/>
              </w:divBdr>
              <w:divsChild>
                <w:div w:id="1842769124">
                  <w:marLeft w:val="0"/>
                  <w:marRight w:val="0"/>
                  <w:marTop w:val="0"/>
                  <w:marBottom w:val="0"/>
                  <w:divBdr>
                    <w:top w:val="none" w:sz="0" w:space="0" w:color="auto"/>
                    <w:left w:val="none" w:sz="0" w:space="0" w:color="auto"/>
                    <w:bottom w:val="none" w:sz="0" w:space="0" w:color="auto"/>
                    <w:right w:val="none" w:sz="0" w:space="0" w:color="auto"/>
                  </w:divBdr>
                </w:div>
                <w:div w:id="1057437676">
                  <w:marLeft w:val="0"/>
                  <w:marRight w:val="0"/>
                  <w:marTop w:val="0"/>
                  <w:marBottom w:val="0"/>
                  <w:divBdr>
                    <w:top w:val="none" w:sz="0" w:space="0" w:color="auto"/>
                    <w:left w:val="none" w:sz="0" w:space="0" w:color="auto"/>
                    <w:bottom w:val="none" w:sz="0" w:space="0" w:color="auto"/>
                    <w:right w:val="none" w:sz="0" w:space="0" w:color="auto"/>
                  </w:divBdr>
                </w:div>
              </w:divsChild>
            </w:div>
            <w:div w:id="694773325">
              <w:marLeft w:val="0"/>
              <w:marRight w:val="0"/>
              <w:marTop w:val="0"/>
              <w:marBottom w:val="0"/>
              <w:divBdr>
                <w:top w:val="none" w:sz="0" w:space="0" w:color="auto"/>
                <w:left w:val="none" w:sz="0" w:space="0" w:color="auto"/>
                <w:bottom w:val="none" w:sz="0" w:space="0" w:color="auto"/>
                <w:right w:val="none" w:sz="0" w:space="0" w:color="auto"/>
              </w:divBdr>
              <w:divsChild>
                <w:div w:id="446393410">
                  <w:marLeft w:val="0"/>
                  <w:marRight w:val="0"/>
                  <w:marTop w:val="0"/>
                  <w:marBottom w:val="0"/>
                  <w:divBdr>
                    <w:top w:val="none" w:sz="0" w:space="0" w:color="auto"/>
                    <w:left w:val="none" w:sz="0" w:space="0" w:color="auto"/>
                    <w:bottom w:val="none" w:sz="0" w:space="0" w:color="auto"/>
                    <w:right w:val="none" w:sz="0" w:space="0" w:color="auto"/>
                  </w:divBdr>
                </w:div>
                <w:div w:id="1436097316">
                  <w:marLeft w:val="0"/>
                  <w:marRight w:val="0"/>
                  <w:marTop w:val="0"/>
                  <w:marBottom w:val="0"/>
                  <w:divBdr>
                    <w:top w:val="none" w:sz="0" w:space="0" w:color="auto"/>
                    <w:left w:val="none" w:sz="0" w:space="0" w:color="auto"/>
                    <w:bottom w:val="none" w:sz="0" w:space="0" w:color="auto"/>
                    <w:right w:val="none" w:sz="0" w:space="0" w:color="auto"/>
                  </w:divBdr>
                </w:div>
                <w:div w:id="1273241962">
                  <w:marLeft w:val="0"/>
                  <w:marRight w:val="0"/>
                  <w:marTop w:val="0"/>
                  <w:marBottom w:val="0"/>
                  <w:divBdr>
                    <w:top w:val="none" w:sz="0" w:space="0" w:color="auto"/>
                    <w:left w:val="none" w:sz="0" w:space="0" w:color="auto"/>
                    <w:bottom w:val="none" w:sz="0" w:space="0" w:color="auto"/>
                    <w:right w:val="none" w:sz="0" w:space="0" w:color="auto"/>
                  </w:divBdr>
                </w:div>
                <w:div w:id="2090998018">
                  <w:marLeft w:val="0"/>
                  <w:marRight w:val="0"/>
                  <w:marTop w:val="0"/>
                  <w:marBottom w:val="0"/>
                  <w:divBdr>
                    <w:top w:val="none" w:sz="0" w:space="0" w:color="auto"/>
                    <w:left w:val="none" w:sz="0" w:space="0" w:color="auto"/>
                    <w:bottom w:val="none" w:sz="0" w:space="0" w:color="auto"/>
                    <w:right w:val="none" w:sz="0" w:space="0" w:color="auto"/>
                  </w:divBdr>
                </w:div>
                <w:div w:id="1961450960">
                  <w:marLeft w:val="0"/>
                  <w:marRight w:val="0"/>
                  <w:marTop w:val="0"/>
                  <w:marBottom w:val="0"/>
                  <w:divBdr>
                    <w:top w:val="none" w:sz="0" w:space="0" w:color="auto"/>
                    <w:left w:val="none" w:sz="0" w:space="0" w:color="auto"/>
                    <w:bottom w:val="none" w:sz="0" w:space="0" w:color="auto"/>
                    <w:right w:val="none" w:sz="0" w:space="0" w:color="auto"/>
                  </w:divBdr>
                </w:div>
              </w:divsChild>
            </w:div>
            <w:div w:id="458888059">
              <w:marLeft w:val="0"/>
              <w:marRight w:val="0"/>
              <w:marTop w:val="0"/>
              <w:marBottom w:val="0"/>
              <w:divBdr>
                <w:top w:val="none" w:sz="0" w:space="0" w:color="auto"/>
                <w:left w:val="none" w:sz="0" w:space="0" w:color="auto"/>
                <w:bottom w:val="none" w:sz="0" w:space="0" w:color="auto"/>
                <w:right w:val="none" w:sz="0" w:space="0" w:color="auto"/>
              </w:divBdr>
              <w:divsChild>
                <w:div w:id="1013922729">
                  <w:marLeft w:val="0"/>
                  <w:marRight w:val="0"/>
                  <w:marTop w:val="0"/>
                  <w:marBottom w:val="0"/>
                  <w:divBdr>
                    <w:top w:val="none" w:sz="0" w:space="0" w:color="auto"/>
                    <w:left w:val="none" w:sz="0" w:space="0" w:color="auto"/>
                    <w:bottom w:val="none" w:sz="0" w:space="0" w:color="auto"/>
                    <w:right w:val="none" w:sz="0" w:space="0" w:color="auto"/>
                  </w:divBdr>
                </w:div>
                <w:div w:id="1682120085">
                  <w:marLeft w:val="0"/>
                  <w:marRight w:val="0"/>
                  <w:marTop w:val="0"/>
                  <w:marBottom w:val="0"/>
                  <w:divBdr>
                    <w:top w:val="none" w:sz="0" w:space="0" w:color="auto"/>
                    <w:left w:val="none" w:sz="0" w:space="0" w:color="auto"/>
                    <w:bottom w:val="none" w:sz="0" w:space="0" w:color="auto"/>
                    <w:right w:val="none" w:sz="0" w:space="0" w:color="auto"/>
                  </w:divBdr>
                </w:div>
                <w:div w:id="1773471690">
                  <w:marLeft w:val="0"/>
                  <w:marRight w:val="0"/>
                  <w:marTop w:val="0"/>
                  <w:marBottom w:val="0"/>
                  <w:divBdr>
                    <w:top w:val="none" w:sz="0" w:space="0" w:color="auto"/>
                    <w:left w:val="none" w:sz="0" w:space="0" w:color="auto"/>
                    <w:bottom w:val="none" w:sz="0" w:space="0" w:color="auto"/>
                    <w:right w:val="none" w:sz="0" w:space="0" w:color="auto"/>
                  </w:divBdr>
                </w:div>
                <w:div w:id="1722944490">
                  <w:marLeft w:val="0"/>
                  <w:marRight w:val="0"/>
                  <w:marTop w:val="0"/>
                  <w:marBottom w:val="0"/>
                  <w:divBdr>
                    <w:top w:val="none" w:sz="0" w:space="0" w:color="auto"/>
                    <w:left w:val="none" w:sz="0" w:space="0" w:color="auto"/>
                    <w:bottom w:val="none" w:sz="0" w:space="0" w:color="auto"/>
                    <w:right w:val="none" w:sz="0" w:space="0" w:color="auto"/>
                  </w:divBdr>
                </w:div>
                <w:div w:id="598022865">
                  <w:marLeft w:val="0"/>
                  <w:marRight w:val="0"/>
                  <w:marTop w:val="0"/>
                  <w:marBottom w:val="0"/>
                  <w:divBdr>
                    <w:top w:val="none" w:sz="0" w:space="0" w:color="auto"/>
                    <w:left w:val="none" w:sz="0" w:space="0" w:color="auto"/>
                    <w:bottom w:val="none" w:sz="0" w:space="0" w:color="auto"/>
                    <w:right w:val="none" w:sz="0" w:space="0" w:color="auto"/>
                  </w:divBdr>
                </w:div>
                <w:div w:id="1358508986">
                  <w:marLeft w:val="0"/>
                  <w:marRight w:val="0"/>
                  <w:marTop w:val="0"/>
                  <w:marBottom w:val="0"/>
                  <w:divBdr>
                    <w:top w:val="none" w:sz="0" w:space="0" w:color="auto"/>
                    <w:left w:val="none" w:sz="0" w:space="0" w:color="auto"/>
                    <w:bottom w:val="none" w:sz="0" w:space="0" w:color="auto"/>
                    <w:right w:val="none" w:sz="0" w:space="0" w:color="auto"/>
                  </w:divBdr>
                </w:div>
                <w:div w:id="205263122">
                  <w:marLeft w:val="0"/>
                  <w:marRight w:val="0"/>
                  <w:marTop w:val="0"/>
                  <w:marBottom w:val="0"/>
                  <w:divBdr>
                    <w:top w:val="none" w:sz="0" w:space="0" w:color="auto"/>
                    <w:left w:val="none" w:sz="0" w:space="0" w:color="auto"/>
                    <w:bottom w:val="none" w:sz="0" w:space="0" w:color="auto"/>
                    <w:right w:val="none" w:sz="0" w:space="0" w:color="auto"/>
                  </w:divBdr>
                </w:div>
                <w:div w:id="2043360844">
                  <w:marLeft w:val="0"/>
                  <w:marRight w:val="0"/>
                  <w:marTop w:val="0"/>
                  <w:marBottom w:val="0"/>
                  <w:divBdr>
                    <w:top w:val="none" w:sz="0" w:space="0" w:color="auto"/>
                    <w:left w:val="none" w:sz="0" w:space="0" w:color="auto"/>
                    <w:bottom w:val="none" w:sz="0" w:space="0" w:color="auto"/>
                    <w:right w:val="none" w:sz="0" w:space="0" w:color="auto"/>
                  </w:divBdr>
                </w:div>
              </w:divsChild>
            </w:div>
            <w:div w:id="1446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3853</Words>
  <Characters>23119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Batejko Agnieszka</dc:creator>
  <cp:keywords/>
  <dc:description/>
  <cp:lastModifiedBy>Batejko Agnieszka</cp:lastModifiedBy>
  <cp:revision>1</cp:revision>
  <dcterms:created xsi:type="dcterms:W3CDTF">2018-11-26T13:41:00Z</dcterms:created>
  <dcterms:modified xsi:type="dcterms:W3CDTF">2018-11-26T13:42:00Z</dcterms:modified>
</cp:coreProperties>
</file>